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52" w:rsidRDefault="00315352" w:rsidP="00315352">
      <w:pPr>
        <w:spacing w:after="0" w:line="239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6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ВПР в </w:t>
      </w:r>
      <w:r w:rsidR="005E4E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4-</w:t>
      </w:r>
      <w:r w:rsidRPr="00BC6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х классах</w:t>
      </w:r>
    </w:p>
    <w:p w:rsidR="004B5348" w:rsidRPr="00BC6227" w:rsidRDefault="004B5348" w:rsidP="00315352">
      <w:pPr>
        <w:spacing w:after="0" w:line="239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5352" w:rsidRPr="00511360" w:rsidRDefault="00315352" w:rsidP="00315352">
      <w:pPr>
        <w:ind w:left="-567" w:firstLine="567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математике</w:t>
      </w:r>
      <w:r w:rsidR="005E4E4E">
        <w:rPr>
          <w:rFonts w:hAnsi="Times New Roman" w:cs="Times New Roman"/>
          <w:b/>
          <w:bCs/>
          <w:color w:val="000000"/>
          <w:sz w:val="24"/>
          <w:szCs w:val="24"/>
        </w:rPr>
        <w:t xml:space="preserve"> (4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E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20.04</w:t>
      </w:r>
      <w:r w:rsidR="005E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5352" w:rsidRPr="00EA03DD" w:rsidRDefault="00315352" w:rsidP="00BA7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3DD">
        <w:rPr>
          <w:rFonts w:ascii="Times New Roman" w:hAnsi="Times New Roman" w:cs="Times New Roman"/>
          <w:sz w:val="24"/>
          <w:szCs w:val="24"/>
        </w:rPr>
        <w:t xml:space="preserve">В работе приняли участие </w:t>
      </w:r>
      <w:r w:rsidR="005E4E4E" w:rsidRPr="00EA03DD">
        <w:rPr>
          <w:rFonts w:ascii="Times New Roman" w:hAnsi="Times New Roman" w:cs="Times New Roman"/>
          <w:sz w:val="24"/>
          <w:szCs w:val="24"/>
        </w:rPr>
        <w:t>98</w:t>
      </w:r>
      <w:r w:rsidRPr="00EA03DD">
        <w:rPr>
          <w:rFonts w:ascii="Times New Roman" w:hAnsi="Times New Roman" w:cs="Times New Roman"/>
          <w:sz w:val="24"/>
          <w:szCs w:val="24"/>
        </w:rPr>
        <w:t xml:space="preserve"> </w:t>
      </w:r>
      <w:r w:rsidR="009D6E03" w:rsidRPr="00EA03DD">
        <w:rPr>
          <w:rFonts w:ascii="Times New Roman" w:hAnsi="Times New Roman" w:cs="Times New Roman"/>
          <w:sz w:val="24"/>
          <w:szCs w:val="24"/>
        </w:rPr>
        <w:t>обучающихся</w:t>
      </w:r>
      <w:r w:rsidRPr="00EA03DD">
        <w:rPr>
          <w:rFonts w:ascii="Times New Roman" w:hAnsi="Times New Roman" w:cs="Times New Roman"/>
          <w:sz w:val="24"/>
          <w:szCs w:val="24"/>
        </w:rPr>
        <w:t xml:space="preserve"> из </w:t>
      </w:r>
      <w:r w:rsidR="005E4E4E" w:rsidRPr="00EA03DD">
        <w:rPr>
          <w:rFonts w:ascii="Times New Roman" w:hAnsi="Times New Roman" w:cs="Times New Roman"/>
          <w:sz w:val="24"/>
          <w:szCs w:val="24"/>
        </w:rPr>
        <w:t>112</w:t>
      </w:r>
      <w:r w:rsidRPr="00EA03DD">
        <w:rPr>
          <w:rFonts w:ascii="Times New Roman" w:hAnsi="Times New Roman" w:cs="Times New Roman"/>
          <w:sz w:val="24"/>
          <w:szCs w:val="24"/>
        </w:rPr>
        <w:t xml:space="preserve"> (</w:t>
      </w:r>
      <w:r w:rsidR="005E4E4E" w:rsidRPr="00EA03DD">
        <w:rPr>
          <w:rFonts w:ascii="Times New Roman" w:hAnsi="Times New Roman" w:cs="Times New Roman"/>
          <w:sz w:val="24"/>
          <w:szCs w:val="24"/>
        </w:rPr>
        <w:t>87.5</w:t>
      </w:r>
      <w:r w:rsidRPr="00EA03DD">
        <w:rPr>
          <w:rFonts w:ascii="Times New Roman" w:hAnsi="Times New Roman" w:cs="Times New Roman"/>
          <w:sz w:val="24"/>
          <w:szCs w:val="24"/>
        </w:rPr>
        <w:t xml:space="preserve">%). Данный показатель скорее </w:t>
      </w:r>
      <w:r w:rsidR="00E51EF6" w:rsidRPr="00EA03DD">
        <w:rPr>
          <w:rFonts w:ascii="Times New Roman" w:hAnsi="Times New Roman" w:cs="Times New Roman"/>
          <w:sz w:val="24"/>
          <w:szCs w:val="24"/>
        </w:rPr>
        <w:t>в</w:t>
      </w:r>
      <w:r w:rsidRPr="00EA03DD">
        <w:rPr>
          <w:rFonts w:ascii="Times New Roman" w:hAnsi="Times New Roman" w:cs="Times New Roman"/>
          <w:sz w:val="24"/>
          <w:szCs w:val="24"/>
        </w:rPr>
        <w:t xml:space="preserve">сего позволил получить достоверную оценку образовательных результатов по математике. Но стоит отметить, что </w:t>
      </w:r>
      <w:r w:rsidRPr="00EA03DD">
        <w:rPr>
          <w:rFonts w:ascii="Times New Roman" w:eastAsia="Calibri" w:hAnsi="Times New Roman" w:cs="Times New Roman"/>
          <w:bCs/>
          <w:sz w:val="24"/>
          <w:szCs w:val="24"/>
        </w:rPr>
        <w:t xml:space="preserve">ВПР не писали 14 человек, что составляет </w:t>
      </w:r>
      <w:r w:rsidR="00610E3E" w:rsidRPr="00EA03DD">
        <w:rPr>
          <w:rFonts w:ascii="Times New Roman" w:eastAsia="Calibri" w:hAnsi="Times New Roman" w:cs="Times New Roman"/>
          <w:bCs/>
          <w:sz w:val="24"/>
          <w:szCs w:val="24"/>
        </w:rPr>
        <w:t>12.5</w:t>
      </w:r>
      <w:r w:rsidRPr="00EA03DD">
        <w:rPr>
          <w:rFonts w:ascii="Times New Roman" w:eastAsia="Calibri" w:hAnsi="Times New Roman" w:cs="Times New Roman"/>
          <w:bCs/>
          <w:sz w:val="24"/>
          <w:szCs w:val="24"/>
        </w:rPr>
        <w:t xml:space="preserve">% от общего количества </w:t>
      </w:r>
      <w:r w:rsidR="00610E3E" w:rsidRPr="00EA03DD">
        <w:rPr>
          <w:rFonts w:ascii="Times New Roman" w:eastAsia="Calibri" w:hAnsi="Times New Roman" w:cs="Times New Roman"/>
          <w:bCs/>
          <w:sz w:val="24"/>
          <w:szCs w:val="24"/>
        </w:rPr>
        <w:t>четвероклассников.</w:t>
      </w:r>
      <w:r w:rsidRPr="00EA03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740E" w:rsidRPr="00EA03D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E51EF6" w:rsidRPr="00EA03DD">
        <w:rPr>
          <w:rFonts w:ascii="Times New Roman" w:eastAsia="Calibri" w:hAnsi="Times New Roman" w:cs="Times New Roman"/>
          <w:bCs/>
          <w:sz w:val="24"/>
          <w:szCs w:val="24"/>
        </w:rPr>
        <w:t xml:space="preserve">тоговые </w:t>
      </w:r>
      <w:r w:rsidRPr="00EA03DD">
        <w:rPr>
          <w:rFonts w:ascii="Times New Roman" w:hAnsi="Times New Roman" w:cs="Times New Roman"/>
          <w:sz w:val="24"/>
          <w:szCs w:val="24"/>
        </w:rPr>
        <w:t xml:space="preserve">отметки отсутствующих на ВПР МА </w:t>
      </w:r>
      <w:r w:rsidR="00A8740E" w:rsidRPr="00EA03DD">
        <w:rPr>
          <w:rFonts w:ascii="Times New Roman" w:hAnsi="Times New Roman" w:cs="Times New Roman"/>
          <w:sz w:val="24"/>
          <w:szCs w:val="24"/>
        </w:rPr>
        <w:t xml:space="preserve">4, в основном, </w:t>
      </w:r>
      <w:r w:rsidRPr="00EA03DD">
        <w:rPr>
          <w:rFonts w:ascii="Times New Roman" w:hAnsi="Times New Roman" w:cs="Times New Roman"/>
          <w:sz w:val="24"/>
          <w:szCs w:val="24"/>
        </w:rPr>
        <w:t xml:space="preserve">– «3», «4». </w:t>
      </w:r>
      <w:r w:rsidR="00A8740E" w:rsidRPr="00EA03DD">
        <w:rPr>
          <w:rFonts w:ascii="Times New Roman" w:hAnsi="Times New Roman" w:cs="Times New Roman"/>
          <w:sz w:val="24"/>
          <w:szCs w:val="24"/>
        </w:rPr>
        <w:t>Е</w:t>
      </w:r>
      <w:r w:rsidRPr="00EA03DD">
        <w:rPr>
          <w:rFonts w:ascii="Times New Roman" w:hAnsi="Times New Roman" w:cs="Times New Roman"/>
          <w:sz w:val="24"/>
          <w:szCs w:val="24"/>
        </w:rPr>
        <w:t>сли бы слабоуспевающие ученики пис</w:t>
      </w:r>
      <w:r w:rsidR="00A8740E" w:rsidRPr="00EA03DD">
        <w:rPr>
          <w:rFonts w:ascii="Times New Roman" w:hAnsi="Times New Roman" w:cs="Times New Roman"/>
          <w:sz w:val="24"/>
          <w:szCs w:val="24"/>
        </w:rPr>
        <w:t>али работу, результаты качества знаний по итогам ВПР были бы ниже.</w:t>
      </w:r>
      <w:r w:rsidRPr="00E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BC" w:rsidRPr="00EA03DD" w:rsidRDefault="00001FA9" w:rsidP="00BA7022">
      <w:pPr>
        <w:spacing w:after="0"/>
        <w:ind w:right="14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0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бучающиеся ГБОУ школы № 601 при написании ВПР по математике в 4-ых классах получили двоек больше на 0.32%, троек больше на 0.54%, четверок больше на 3.7%, пятерок меньше на 5.4% в сравнении со средним % по Приморскому району. </w:t>
      </w:r>
    </w:p>
    <w:p w:rsidR="00CD17BC" w:rsidRPr="00EA03DD" w:rsidRDefault="00CD17BC" w:rsidP="003153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7" w:type="dxa"/>
        <w:tblLook w:val="04A0" w:firstRow="1" w:lastRow="0" w:firstColumn="1" w:lastColumn="0" w:noHBand="0" w:noVBand="1"/>
      </w:tblPr>
      <w:tblGrid>
        <w:gridCol w:w="2953"/>
        <w:gridCol w:w="1463"/>
        <w:gridCol w:w="1647"/>
        <w:gridCol w:w="636"/>
        <w:gridCol w:w="756"/>
        <w:gridCol w:w="636"/>
        <w:gridCol w:w="756"/>
      </w:tblGrid>
      <w:tr w:rsidR="00CA69E6" w:rsidRPr="00CA69E6" w:rsidTr="00D63125">
        <w:trPr>
          <w:trHeight w:val="673"/>
        </w:trPr>
        <w:tc>
          <w:tcPr>
            <w:tcW w:w="8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ВПР 2021 Математика </w:t>
            </w:r>
          </w:p>
          <w:p w:rsidR="00CA69E6" w:rsidRPr="00CA69E6" w:rsidRDefault="00CA69E6" w:rsidP="00CA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9E6" w:rsidRPr="00CA69E6" w:rsidTr="00D63125">
        <w:trPr>
          <w:trHeight w:val="300"/>
        </w:trPr>
        <w:tc>
          <w:tcPr>
            <w:tcW w:w="8847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CA69E6" w:rsidRPr="00CA69E6" w:rsidTr="00D63125">
        <w:trPr>
          <w:trHeight w:val="30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9E6" w:rsidRPr="00CA69E6" w:rsidTr="00D63125">
        <w:trPr>
          <w:trHeight w:val="30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9E6" w:rsidRPr="00CA69E6" w:rsidTr="00D63125">
        <w:trPr>
          <w:trHeight w:val="30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7E36E8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CA69E6"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9E6" w:rsidRPr="00CA69E6" w:rsidTr="00D63125">
        <w:trPr>
          <w:trHeight w:val="30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9E6" w:rsidRPr="00CA69E6" w:rsidTr="00D63125">
        <w:trPr>
          <w:trHeight w:val="30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1528229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</w:tr>
      <w:tr w:rsidR="00CA69E6" w:rsidRPr="00CA69E6" w:rsidTr="00D63125">
        <w:trPr>
          <w:trHeight w:val="30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A69E6" w:rsidRPr="00CA69E6" w:rsidTr="00D63125">
        <w:trPr>
          <w:trHeight w:val="30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</w:tr>
      <w:tr w:rsidR="00CA69E6" w:rsidRPr="00CA69E6" w:rsidTr="00D63125">
        <w:trPr>
          <w:trHeight w:val="525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школа № 601 Приморского района Санкт- Петербурга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9E6" w:rsidRPr="00CA69E6" w:rsidRDefault="00CA69E6" w:rsidP="00CA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40,82</w:t>
            </w:r>
          </w:p>
        </w:tc>
      </w:tr>
    </w:tbl>
    <w:p w:rsidR="009D6E03" w:rsidRDefault="009D6E03" w:rsidP="00626ED8">
      <w:pPr>
        <w:pStyle w:val="Default"/>
        <w:ind w:firstLine="708"/>
        <w:rPr>
          <w:rFonts w:eastAsia="Times New Roman"/>
          <w:color w:val="FF0000"/>
          <w:lang w:eastAsia="ru-RU"/>
        </w:rPr>
      </w:pPr>
    </w:p>
    <w:p w:rsidR="00626ED8" w:rsidRPr="00EA03DD" w:rsidRDefault="00FA2FCA" w:rsidP="00BA7022">
      <w:pPr>
        <w:pStyle w:val="Default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FA2FCA">
        <w:rPr>
          <w:rFonts w:eastAsia="Times New Roman"/>
          <w:color w:val="FF0000"/>
          <w:lang w:eastAsia="ru-RU"/>
        </w:rPr>
        <w:t xml:space="preserve"> </w:t>
      </w:r>
      <w:r w:rsidRPr="00EA03DD">
        <w:rPr>
          <w:rFonts w:eastAsia="Times New Roman"/>
          <w:color w:val="auto"/>
          <w:lang w:eastAsia="ru-RU"/>
        </w:rPr>
        <w:t>Качество знаний по итогам ВПР по математике в 4-х классах высокое, составляет 84% (по Приморскому району-85%).</w:t>
      </w:r>
      <w:r w:rsidRPr="00EA03DD">
        <w:rPr>
          <w:rFonts w:eastAsia="Times New Roman"/>
          <w:bCs/>
          <w:color w:val="auto"/>
          <w:lang w:eastAsia="ru-RU"/>
        </w:rPr>
        <w:t xml:space="preserve"> Сравнительные данные по классам свидетельствуют о высоком качестве знаний </w:t>
      </w:r>
      <w:r w:rsidR="00FB3115" w:rsidRPr="00EA03DD">
        <w:rPr>
          <w:rFonts w:eastAsia="Times New Roman"/>
          <w:bCs/>
          <w:color w:val="auto"/>
          <w:lang w:eastAsia="ru-RU"/>
        </w:rPr>
        <w:t xml:space="preserve">по математике </w:t>
      </w:r>
      <w:r w:rsidRPr="00EA03DD">
        <w:rPr>
          <w:rFonts w:eastAsia="Times New Roman"/>
          <w:bCs/>
          <w:color w:val="auto"/>
          <w:lang w:eastAsia="ru-RU"/>
        </w:rPr>
        <w:t>во всех 4-х классах.</w:t>
      </w:r>
      <w:r w:rsidRPr="00EA03DD">
        <w:rPr>
          <w:rFonts w:eastAsia="Times New Roman"/>
          <w:color w:val="auto"/>
          <w:lang w:eastAsia="ru-RU"/>
        </w:rPr>
        <w:t xml:space="preserve"> Самый высокий результат показали </w:t>
      </w:r>
      <w:r w:rsidR="008814D4" w:rsidRPr="00EA03DD">
        <w:rPr>
          <w:rFonts w:eastAsia="Times New Roman"/>
          <w:color w:val="auto"/>
          <w:lang w:eastAsia="ru-RU"/>
        </w:rPr>
        <w:t>обучающиеся</w:t>
      </w:r>
      <w:r w:rsidRPr="00EA03DD">
        <w:rPr>
          <w:rFonts w:eastAsia="Times New Roman"/>
          <w:color w:val="auto"/>
          <w:lang w:eastAsia="ru-RU"/>
        </w:rPr>
        <w:t xml:space="preserve"> 4б класса, самый низкий – 4г класса.</w:t>
      </w:r>
      <w:r w:rsidR="00626ED8" w:rsidRPr="00EA03DD">
        <w:rPr>
          <w:rFonts w:eastAsia="Times New Roman"/>
          <w:bCs/>
          <w:color w:val="auto"/>
          <w:lang w:eastAsia="ru-RU"/>
        </w:rPr>
        <w:t xml:space="preserve"> </w:t>
      </w:r>
    </w:p>
    <w:p w:rsidR="001427AD" w:rsidRPr="00EA03DD" w:rsidRDefault="00626ED8" w:rsidP="00BA7022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A03DD">
        <w:rPr>
          <w:rFonts w:eastAsia="Times New Roman"/>
          <w:bCs/>
          <w:color w:val="auto"/>
          <w:lang w:eastAsia="ru-RU"/>
        </w:rPr>
        <w:t>Следует отметить, что только 0.32 % работ демонстрируют более низкий уровень выполнения работы по ОО в сравнении с Приморским районом.</w:t>
      </w:r>
    </w:p>
    <w:p w:rsidR="004D5677" w:rsidRPr="00EA03DD" w:rsidRDefault="004D5677" w:rsidP="00BA70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типичных ош</w:t>
      </w:r>
      <w:r w:rsidR="00A8058C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ибок показывает, что </w:t>
      </w:r>
      <w:proofErr w:type="gramStart"/>
      <w:r w:rsidR="00A8058C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</w:t>
      </w: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</w:t>
      </w:r>
      <w:proofErr w:type="gramEnd"/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испытывают в заданиях на решение задач в несколько действий, затруднения, связанные с невнимательным прочт</w:t>
      </w:r>
      <w:r w:rsidR="009D6E03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и интерпретацией задания.</w:t>
      </w:r>
    </w:p>
    <w:p w:rsidR="009D6E03" w:rsidRPr="00EA03DD" w:rsidRDefault="009D6E03" w:rsidP="00BA7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обучающиеся о</w:t>
      </w:r>
      <w:r w:rsidR="004D5677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логического и алгоритмического мышления. </w:t>
      </w:r>
    </w:p>
    <w:tbl>
      <w:tblPr>
        <w:tblW w:w="8647" w:type="dxa"/>
        <w:tblInd w:w="137" w:type="dxa"/>
        <w:tblLook w:val="04A0" w:firstRow="1" w:lastRow="0" w:firstColumn="1" w:lastColumn="0" w:noHBand="0" w:noVBand="1"/>
      </w:tblPr>
      <w:tblGrid>
        <w:gridCol w:w="6804"/>
        <w:gridCol w:w="992"/>
        <w:gridCol w:w="851"/>
      </w:tblGrid>
      <w:tr w:rsidR="00B64417" w:rsidRPr="00B64417" w:rsidTr="00260261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B64417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B64417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11,22</w:t>
            </w:r>
          </w:p>
        </w:tc>
      </w:tr>
      <w:tr w:rsidR="00B64417" w:rsidRPr="00B64417" w:rsidTr="0026026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52,04</w:t>
            </w:r>
          </w:p>
        </w:tc>
      </w:tr>
      <w:tr w:rsidR="00B64417" w:rsidRPr="00B64417" w:rsidTr="0026026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B64417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B64417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36,73</w:t>
            </w:r>
          </w:p>
        </w:tc>
      </w:tr>
      <w:tr w:rsidR="00B64417" w:rsidRPr="00B64417" w:rsidTr="0026026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17" w:rsidRPr="00B64417" w:rsidRDefault="00B64417" w:rsidP="00B644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4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E4E4E" w:rsidRDefault="005E4E4E" w:rsidP="009D6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7BC" w:rsidRPr="00EA03DD" w:rsidRDefault="00D63125" w:rsidP="009D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Отметки по журналу подтвердили 52.04 % обучающихся от участников ВПР.  У 11.22% обучающихся отметка по журналу выше. 36.73% обучающихся повысили отметку по журналу. Данный факт свидетельствует о хорошей подготовке обучающихся к ВПР, систематическом использовании заданий формата ВПР в оценочных процедурах.</w:t>
      </w:r>
    </w:p>
    <w:p w:rsidR="009D6E03" w:rsidRPr="00EA03DD" w:rsidRDefault="009D6E03" w:rsidP="009D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 отметкам свидетельствует, что результаты ВПР по математике в 4-х классах характеризуются более высоким уровнем выполнения в Санкт-Петербурге по сравнению с общими результатами страны. Данная тенденция прослеживается и в ОО, 98% четвероклассников овладение базовым и выше уровнями знаний по математике.</w:t>
      </w:r>
    </w:p>
    <w:p w:rsidR="004D5677" w:rsidRPr="00EA03DD" w:rsidRDefault="004D5677" w:rsidP="009D6E03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7" w:rsidRDefault="004D5677" w:rsidP="009D6E03">
      <w:pPr>
        <w:spacing w:after="0" w:line="240" w:lineRule="auto"/>
        <w:ind w:right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7" w:rsidRDefault="004D5677" w:rsidP="00315352">
      <w:pPr>
        <w:spacing w:after="0"/>
        <w:ind w:right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77" w:rsidRPr="00803CDB" w:rsidRDefault="004D5677" w:rsidP="00315352">
      <w:pPr>
        <w:spacing w:after="0"/>
        <w:ind w:right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48" w:rsidRDefault="00315352" w:rsidP="00022C3C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русскому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языку</w:t>
      </w:r>
      <w:r w:rsidR="004B5348">
        <w:rPr>
          <w:rFonts w:hAnsi="Times New Roman" w:cs="Times New Roman"/>
          <w:b/>
          <w:bCs/>
          <w:color w:val="000000"/>
          <w:sz w:val="24"/>
          <w:szCs w:val="24"/>
        </w:rPr>
        <w:t xml:space="preserve"> (4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E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13.04.2021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3D00" w:rsidRDefault="00BB3D00" w:rsidP="00EA03DD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3DD">
        <w:rPr>
          <w:rFonts w:ascii="Times New Roman" w:hAnsi="Times New Roman" w:cs="Times New Roman"/>
          <w:sz w:val="24"/>
          <w:szCs w:val="24"/>
        </w:rPr>
        <w:t>В работе приняли участие 94 ученика из 112 (84%)</w:t>
      </w:r>
      <w:r w:rsidRPr="00EA03D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A0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бучающиеся ГБОУ школы № 601 при написании ВПР по русскому языку в 4-ых классах получили двоек больше на 4,8%, троек незначительно больше на 1%, четверок больше на 5.5%, пятерок меньше на 11% в сравнении со средним % по Приморскому району.</w:t>
      </w:r>
    </w:p>
    <w:p w:rsidR="00EA03DD" w:rsidRPr="00EA03DD" w:rsidRDefault="00EA03DD" w:rsidP="00EA03DD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3392"/>
        <w:gridCol w:w="1560"/>
        <w:gridCol w:w="1559"/>
        <w:gridCol w:w="709"/>
        <w:gridCol w:w="708"/>
        <w:gridCol w:w="636"/>
        <w:gridCol w:w="456"/>
      </w:tblGrid>
      <w:tr w:rsidR="004B5348" w:rsidRPr="004B5348" w:rsidTr="00260261">
        <w:trPr>
          <w:trHeight w:val="31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 Русский язык 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7E36E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  <w:r w:rsidR="004B5348"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1510998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B5348" w:rsidRPr="004B5348" w:rsidTr="00260261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348" w:rsidRPr="004B5348" w:rsidRDefault="004B5348" w:rsidP="004B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C44DF2" w:rsidRDefault="00C44DF2" w:rsidP="00FB311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3115" w:rsidRPr="00EA03DD" w:rsidRDefault="00FB3115" w:rsidP="00BA70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итогам ВПР по русскому языку в 4-х классах составляет 67.6% (по Приморскому району-72.8</w:t>
      </w:r>
      <w:r w:rsidR="00C44DF2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EA0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 результат показали</w:t>
      </w:r>
      <w:r w:rsidR="00C44DF2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4б </w:t>
      </w: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самый низкий – 4г класса.</w:t>
      </w:r>
    </w:p>
    <w:p w:rsidR="00FB3115" w:rsidRPr="00EA03DD" w:rsidRDefault="00FB3115" w:rsidP="00BA70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вызывает тревогу наличие обучающихся (</w:t>
      </w:r>
      <w:r w:rsidR="00C44DF2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получивших неудовлетворительные отметки по ВПР.</w:t>
      </w:r>
    </w:p>
    <w:p w:rsidR="004B5348" w:rsidRPr="00EA03DD" w:rsidRDefault="004B5348" w:rsidP="00BA7022">
      <w:pPr>
        <w:spacing w:after="0" w:line="240" w:lineRule="auto"/>
        <w:jc w:val="both"/>
        <w:rPr>
          <w:rFonts w:hAnsi="Times New Roman" w:cs="Times New Roman"/>
          <w:b/>
          <w:bCs/>
          <w:sz w:val="24"/>
          <w:szCs w:val="24"/>
        </w:rPr>
      </w:pPr>
    </w:p>
    <w:tbl>
      <w:tblPr>
        <w:tblW w:w="896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276"/>
        <w:gridCol w:w="2410"/>
      </w:tblGrid>
      <w:tr w:rsidR="0086356E" w:rsidRPr="0086356E" w:rsidTr="00260261">
        <w:trPr>
          <w:trHeight w:val="2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86356E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86356E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</w:tr>
      <w:tr w:rsidR="0086356E" w:rsidRPr="0086356E" w:rsidTr="00260261">
        <w:trPr>
          <w:trHeight w:val="2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</w:tr>
      <w:tr w:rsidR="0086356E" w:rsidRPr="0086356E" w:rsidTr="00260261">
        <w:trPr>
          <w:trHeight w:val="2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86356E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86356E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  <w:tr w:rsidR="0086356E" w:rsidRPr="0086356E" w:rsidTr="00260261">
        <w:trPr>
          <w:trHeight w:val="2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56E" w:rsidRPr="0086356E" w:rsidRDefault="00863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5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A7022" w:rsidRDefault="00BA7022" w:rsidP="00BA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44DF2" w:rsidRPr="00EA03DD" w:rsidRDefault="00C44DF2" w:rsidP="00BA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t xml:space="preserve">Отметки по журналу подтвердили 67.02 % обучающихся от участников ВПР.  У 20.21% обучающихся отметка по журналу выше. 12.77% обучающихся повысили отметку по журналу. Данный факт свидетельствует о хорошей подготовке </w:t>
      </w:r>
      <w:r w:rsidRPr="00EA03D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к ВПР, систематическом использовании заданий формата ВПР в оценочных процедурах.</w:t>
      </w:r>
    </w:p>
    <w:p w:rsidR="00BA7022" w:rsidRPr="00EA03DD" w:rsidRDefault="00BA7022" w:rsidP="00BA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t>На основании сравнения текста проверяемых компетенций/требований к уровню подготовки учеников между всеми четвертыми классами выявлены схожие проблемы, дефициты:</w:t>
      </w:r>
    </w:p>
    <w:p w:rsidR="004B5348" w:rsidRPr="00EA03DD" w:rsidRDefault="00BA7022" w:rsidP="00BA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t>-у</w:t>
      </w:r>
      <w:r w:rsidR="00F42D0B" w:rsidRPr="00EA03DD">
        <w:rPr>
          <w:rFonts w:ascii="Times New Roman" w:eastAsia="Times New Roman" w:hAnsi="Times New Roman" w:cs="Times New Roman"/>
          <w:sz w:val="24"/>
          <w:szCs w:val="24"/>
        </w:rPr>
        <w:t xml:space="preserve">мение на основе данной </w:t>
      </w:r>
      <w:proofErr w:type="gramStart"/>
      <w:r w:rsidR="00F42D0B" w:rsidRPr="00EA03DD">
        <w:rPr>
          <w:rFonts w:ascii="Times New Roman" w:eastAsia="Times New Roman" w:hAnsi="Times New Roman" w:cs="Times New Roman"/>
          <w:sz w:val="24"/>
          <w:szCs w:val="24"/>
        </w:rPr>
        <w:t>информации  и</w:t>
      </w:r>
      <w:proofErr w:type="gramEnd"/>
      <w:r w:rsidR="00F42D0B" w:rsidRPr="00EA03DD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7E4434" w:rsidRPr="009C6AC1" w:rsidRDefault="00315352" w:rsidP="009C6AC1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t>Рекомендации учителям русского языка: усилить работу в таких направлениях, как «Соблюдение орфографических и пунктуационных норм», «Раб</w:t>
      </w:r>
      <w:r w:rsidR="00260261" w:rsidRPr="00EA03DD">
        <w:rPr>
          <w:rFonts w:ascii="Times New Roman" w:eastAsia="Times New Roman" w:hAnsi="Times New Roman" w:cs="Times New Roman"/>
          <w:sz w:val="24"/>
          <w:szCs w:val="24"/>
        </w:rPr>
        <w:t>ота с текстом», «Стили речи», «</w:t>
      </w:r>
      <w:r w:rsidR="008F0865">
        <w:rPr>
          <w:rFonts w:ascii="Times New Roman" w:eastAsia="Times New Roman" w:hAnsi="Times New Roman" w:cs="Times New Roman"/>
          <w:sz w:val="24"/>
          <w:szCs w:val="24"/>
        </w:rPr>
        <w:t>Основная мысль текста»</w:t>
      </w:r>
      <w:bookmarkStart w:id="0" w:name="_GoBack"/>
      <w:bookmarkEnd w:id="0"/>
      <w:r w:rsidR="00260261" w:rsidRPr="00EA03D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A03DD">
        <w:rPr>
          <w:rFonts w:ascii="Times New Roman" w:eastAsia="Times New Roman" w:hAnsi="Times New Roman" w:cs="Times New Roman"/>
          <w:sz w:val="24"/>
          <w:szCs w:val="24"/>
        </w:rPr>
        <w:t>отработать навыки морфологического разбора, распознавание лексическо</w:t>
      </w:r>
      <w:r w:rsidR="00260261" w:rsidRPr="00EA03DD">
        <w:rPr>
          <w:rFonts w:ascii="Times New Roman" w:eastAsia="Times New Roman" w:hAnsi="Times New Roman" w:cs="Times New Roman"/>
          <w:sz w:val="24"/>
          <w:szCs w:val="24"/>
        </w:rPr>
        <w:t>го значения слова в контексте. С</w:t>
      </w:r>
      <w:r w:rsidRPr="00EA03DD">
        <w:rPr>
          <w:rFonts w:ascii="Times New Roman" w:eastAsia="Times New Roman" w:hAnsi="Times New Roman" w:cs="Times New Roman"/>
          <w:sz w:val="24"/>
          <w:szCs w:val="24"/>
        </w:rPr>
        <w:t>ледует продолжить работу над текстом, лексическим значением тех или иных слов, представляющих сложность для понимания обучающимися; закреплением орфографических навыков;</w:t>
      </w:r>
    </w:p>
    <w:p w:rsidR="00315352" w:rsidRDefault="00315352" w:rsidP="00315352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миру</w:t>
      </w:r>
      <w:r w:rsidR="00201100">
        <w:rPr>
          <w:rFonts w:hAnsi="Times New Roman" w:cs="Times New Roman"/>
          <w:b/>
          <w:bCs/>
          <w:color w:val="000000"/>
          <w:sz w:val="24"/>
          <w:szCs w:val="24"/>
        </w:rPr>
        <w:t xml:space="preserve"> (4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E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27.04</w:t>
      </w:r>
      <w:r w:rsidR="0020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 w:rsidRPr="007A1854"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1C86" w:rsidRPr="00EA03DD" w:rsidRDefault="007E4434" w:rsidP="00260261">
      <w:pPr>
        <w:ind w:firstLine="567"/>
        <w:jc w:val="both"/>
        <w:rPr>
          <w:rFonts w:hAnsi="Times New Roman" w:cs="Times New Roman"/>
          <w:b/>
          <w:bCs/>
          <w:sz w:val="24"/>
          <w:szCs w:val="24"/>
        </w:rPr>
      </w:pPr>
      <w:r w:rsidRPr="00EA03DD">
        <w:rPr>
          <w:rFonts w:ascii="Times New Roman" w:hAnsi="Times New Roman" w:cs="Times New Roman"/>
          <w:sz w:val="24"/>
          <w:szCs w:val="24"/>
        </w:rPr>
        <w:t>В работе приняли участие 93 ученика из 112 (83%)</w:t>
      </w:r>
      <w:r w:rsidRPr="00EA03D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A0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бучающиеся ГБОУ школы № 601 при написании ВПР по Окружающему миру в 4-ых классах получили двоек больше на 0.5%, троек незначительно больше на 0.8%, четверок больше на 1.0%, пятерок меньше на 2.3% в сравнении со средним % по Приморскому району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2684"/>
        <w:gridCol w:w="1640"/>
        <w:gridCol w:w="1481"/>
        <w:gridCol w:w="706"/>
        <w:gridCol w:w="636"/>
        <w:gridCol w:w="640"/>
        <w:gridCol w:w="992"/>
      </w:tblGrid>
      <w:tr w:rsidR="00201100" w:rsidRPr="00201100" w:rsidTr="009C6AC1">
        <w:trPr>
          <w:trHeight w:val="31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2021 Окружающий мир 4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7E36E8" w:rsidP="007E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27.04</w:t>
            </w:r>
            <w:r w:rsidR="00201100"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1518096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201100" w:rsidRPr="00201100" w:rsidTr="009C6AC1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№601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100" w:rsidRPr="00201100" w:rsidRDefault="00201100" w:rsidP="00201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221C86" w:rsidRDefault="00221C86" w:rsidP="00EA03DD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01100" w:rsidRPr="00EA03DD" w:rsidRDefault="007E4434" w:rsidP="0026026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итогам ВПР по Окружающему миру в 4-х классах составляет 83.9% (по Приморскому району-</w:t>
      </w:r>
      <w:r w:rsidR="00A8058C"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85.2</w:t>
      </w: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EA0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A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 результат показали обучающиеся 4б класса, самый низкий – 4г класса.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  <w:gridCol w:w="2268"/>
      </w:tblGrid>
      <w:tr w:rsidR="00886768" w:rsidRPr="00886768" w:rsidTr="009C6AC1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88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886768">
              <w:rPr>
                <w:rFonts w:ascii="Times New Roman" w:hAnsi="Times New Roman"/>
                <w:sz w:val="24"/>
                <w:szCs w:val="24"/>
              </w:rPr>
              <w:t>&lt; Отметка</w:t>
            </w:r>
            <w:proofErr w:type="gramEnd"/>
            <w:r w:rsidRPr="00886768">
              <w:rPr>
                <w:rFonts w:ascii="Times New Roman" w:hAnsi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34,41</w:t>
            </w:r>
          </w:p>
        </w:tc>
      </w:tr>
      <w:tr w:rsidR="00886768" w:rsidRPr="00886768" w:rsidTr="009C6AC1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88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48,39</w:t>
            </w:r>
          </w:p>
        </w:tc>
      </w:tr>
      <w:tr w:rsidR="00886768" w:rsidRPr="00886768" w:rsidTr="009C6AC1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88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 xml:space="preserve">  Повысили (</w:t>
            </w:r>
            <w:proofErr w:type="gramStart"/>
            <w:r w:rsidRPr="00886768">
              <w:rPr>
                <w:rFonts w:ascii="Times New Roman" w:hAnsi="Times New Roman"/>
                <w:sz w:val="24"/>
                <w:szCs w:val="24"/>
              </w:rPr>
              <w:t>Отметка &gt;</w:t>
            </w:r>
            <w:proofErr w:type="gramEnd"/>
            <w:r w:rsidRPr="00886768">
              <w:rPr>
                <w:rFonts w:ascii="Times New Roman" w:hAnsi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886768" w:rsidRPr="00886768" w:rsidTr="009C6AC1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88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6768" w:rsidRPr="00886768" w:rsidRDefault="00886768" w:rsidP="0024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7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01100" w:rsidRDefault="00201100" w:rsidP="0026026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A4E2B" w:rsidRPr="00EA03DD" w:rsidRDefault="00A8058C" w:rsidP="00EA0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Отметки по журналу подтвердили 48.39 % обучающихся от участников ВПР.  У 34.41% обучающихся отметка по журналу выше. 17.2% обучающихся повысили отметку по журналу.</w:t>
      </w:r>
    </w:p>
    <w:p w:rsidR="004A4E2B" w:rsidRPr="00EA03DD" w:rsidRDefault="004A4E2B" w:rsidP="00EA03DD">
      <w:pPr>
        <w:pStyle w:val="Default"/>
        <w:jc w:val="both"/>
        <w:rPr>
          <w:rFonts w:eastAsia="Times New Roman"/>
          <w:color w:val="auto"/>
        </w:rPr>
      </w:pPr>
      <w:r w:rsidRPr="00EA03DD">
        <w:rPr>
          <w:rFonts w:eastAsia="Times New Roman"/>
          <w:color w:val="auto"/>
        </w:rPr>
        <w:t xml:space="preserve"> </w:t>
      </w:r>
      <w:r w:rsidR="00260261" w:rsidRPr="00EA03DD">
        <w:rPr>
          <w:rFonts w:eastAsia="Times New Roman"/>
          <w:color w:val="auto"/>
        </w:rPr>
        <w:tab/>
      </w:r>
      <w:r w:rsidRPr="00EA03DD">
        <w:rPr>
          <w:rFonts w:eastAsia="Times New Roman"/>
          <w:color w:val="auto"/>
        </w:rPr>
        <w:t xml:space="preserve">При анализе результатов всероссийских проверочных работ по предмету «Окружающий мир» были выявлены дефициты в следующих заданиях: </w:t>
      </w:r>
    </w:p>
    <w:p w:rsidR="004A4E2B" w:rsidRPr="00EA03DD" w:rsidRDefault="004A4E2B" w:rsidP="00EA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DD">
        <w:rPr>
          <w:rFonts w:ascii="Times New Roman" w:eastAsia="Times New Roman" w:hAnsi="Times New Roman" w:cs="Times New Roman"/>
          <w:sz w:val="24"/>
          <w:szCs w:val="24"/>
        </w:rPr>
        <w:t xml:space="preserve">Задание 10.1. и задание </w:t>
      </w:r>
      <w:proofErr w:type="gramStart"/>
      <w:r w:rsidRPr="00EA03DD">
        <w:rPr>
          <w:rFonts w:ascii="Times New Roman" w:eastAsia="Times New Roman" w:hAnsi="Times New Roman" w:cs="Times New Roman"/>
          <w:sz w:val="24"/>
          <w:szCs w:val="24"/>
        </w:rPr>
        <w:t>10.2К1 .</w:t>
      </w:r>
      <w:proofErr w:type="gramEnd"/>
      <w:r w:rsidR="001F0B1E" w:rsidRPr="00EA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03D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03DD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CD1324" w:rsidRPr="00EA03DD" w:rsidRDefault="00CD1324" w:rsidP="007F105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1324" w:rsidRPr="00EA03DD" w:rsidRDefault="00CD1324" w:rsidP="00CD1324">
      <w:pPr>
        <w:pStyle w:val="a3"/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023168" w:rsidRDefault="00CD1324" w:rsidP="00CD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4">
        <w:rPr>
          <w:rFonts w:ascii="Times New Roman" w:hAnsi="Times New Roman" w:cs="Times New Roman"/>
          <w:b/>
          <w:sz w:val="24"/>
          <w:szCs w:val="24"/>
        </w:rPr>
        <w:t>Итоговая таблица результатов ВПР в 4-х классах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3"/>
        <w:gridCol w:w="1827"/>
        <w:gridCol w:w="1671"/>
        <w:gridCol w:w="1796"/>
        <w:gridCol w:w="1652"/>
      </w:tblGrid>
      <w:tr w:rsidR="00CD1324" w:rsidTr="007F1052">
        <w:tc>
          <w:tcPr>
            <w:tcW w:w="1851" w:type="dxa"/>
          </w:tcPr>
          <w:p w:rsidR="00CD1324" w:rsidRDefault="00CD1324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CD1324" w:rsidRDefault="00CD1324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CD1324" w:rsidRDefault="00CD1324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:rsidR="00CD1324" w:rsidRDefault="00CD1324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(%)</w:t>
            </w:r>
          </w:p>
        </w:tc>
        <w:tc>
          <w:tcPr>
            <w:tcW w:w="1833" w:type="dxa"/>
          </w:tcPr>
          <w:p w:rsidR="00CD1324" w:rsidRDefault="00CD1324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  <w:p w:rsidR="00CD1324" w:rsidRDefault="00CD1324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CD1324" w:rsidRDefault="00CD1324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D1324" w:rsidTr="007F1052">
        <w:trPr>
          <w:trHeight w:val="396"/>
        </w:trPr>
        <w:tc>
          <w:tcPr>
            <w:tcW w:w="1851" w:type="dxa"/>
          </w:tcPr>
          <w:p w:rsidR="00CD1324" w:rsidRDefault="00CD1324" w:rsidP="00CD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CD1324" w:rsidRDefault="00491AAC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90.4</w:t>
            </w:r>
          </w:p>
        </w:tc>
        <w:tc>
          <w:tcPr>
            <w:tcW w:w="1770" w:type="dxa"/>
          </w:tcPr>
          <w:p w:rsidR="00CD1324" w:rsidRDefault="00F42D0B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67.6</w:t>
            </w:r>
          </w:p>
        </w:tc>
        <w:tc>
          <w:tcPr>
            <w:tcW w:w="1833" w:type="dxa"/>
          </w:tcPr>
          <w:p w:rsidR="00CD1324" w:rsidRDefault="0022520E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0.53</w:t>
            </w:r>
          </w:p>
        </w:tc>
        <w:tc>
          <w:tcPr>
            <w:tcW w:w="1760" w:type="dxa"/>
          </w:tcPr>
          <w:p w:rsidR="00CD1324" w:rsidRDefault="00491AAC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</w:tr>
      <w:tr w:rsidR="00CD1324" w:rsidTr="007F1052">
        <w:tc>
          <w:tcPr>
            <w:tcW w:w="1851" w:type="dxa"/>
          </w:tcPr>
          <w:p w:rsidR="00CD1324" w:rsidRDefault="00CD1324" w:rsidP="00CD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CD1324" w:rsidRDefault="00491AAC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770" w:type="dxa"/>
          </w:tcPr>
          <w:p w:rsidR="00CD1324" w:rsidRDefault="00F42D0B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3" w:type="dxa"/>
          </w:tcPr>
          <w:p w:rsidR="00CD1324" w:rsidRDefault="0022520E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1760" w:type="dxa"/>
          </w:tcPr>
          <w:p w:rsidR="00CD1324" w:rsidRDefault="00491AAC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</w:tr>
      <w:tr w:rsidR="00CD1324" w:rsidTr="007F1052">
        <w:tc>
          <w:tcPr>
            <w:tcW w:w="1851" w:type="dxa"/>
          </w:tcPr>
          <w:p w:rsidR="00CD1324" w:rsidRDefault="00CD1324" w:rsidP="00CD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CD1324" w:rsidRDefault="00491AAC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70" w:type="dxa"/>
          </w:tcPr>
          <w:p w:rsidR="00CD1324" w:rsidRDefault="00F42D0B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83.9</w:t>
            </w:r>
          </w:p>
        </w:tc>
        <w:tc>
          <w:tcPr>
            <w:tcW w:w="1833" w:type="dxa"/>
          </w:tcPr>
          <w:p w:rsidR="00CD1324" w:rsidRDefault="0022520E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1760" w:type="dxa"/>
          </w:tcPr>
          <w:p w:rsidR="00CD1324" w:rsidRDefault="00491AAC" w:rsidP="00CD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</w:tr>
    </w:tbl>
    <w:p w:rsidR="007D484B" w:rsidRDefault="007D484B" w:rsidP="00CD1324">
      <w:pPr>
        <w:jc w:val="center"/>
        <w:rPr>
          <w:sz w:val="23"/>
          <w:szCs w:val="23"/>
        </w:rPr>
      </w:pPr>
    </w:p>
    <w:p w:rsidR="007F1052" w:rsidRPr="00EA03DD" w:rsidRDefault="007F1052" w:rsidP="00EA03DD">
      <w:pPr>
        <w:pStyle w:val="TableParagraph"/>
        <w:spacing w:before="30" w:line="235" w:lineRule="auto"/>
        <w:ind w:right="349" w:firstLine="708"/>
        <w:jc w:val="both"/>
        <w:rPr>
          <w:sz w:val="24"/>
          <w:szCs w:val="24"/>
        </w:rPr>
      </w:pPr>
      <w:r w:rsidRPr="00EA03DD">
        <w:rPr>
          <w:sz w:val="24"/>
          <w:szCs w:val="24"/>
        </w:rPr>
        <w:t xml:space="preserve">Рекомендации по результатам ВПР в 4-х классах: </w:t>
      </w:r>
    </w:p>
    <w:p w:rsidR="007F1052" w:rsidRPr="00EA03DD" w:rsidRDefault="007F1052" w:rsidP="009C6AC1">
      <w:pPr>
        <w:pStyle w:val="TableParagraph"/>
        <w:tabs>
          <w:tab w:val="left" w:pos="8364"/>
        </w:tabs>
        <w:ind w:right="349"/>
        <w:jc w:val="both"/>
        <w:rPr>
          <w:sz w:val="24"/>
          <w:szCs w:val="24"/>
        </w:rPr>
      </w:pPr>
      <w:r w:rsidRPr="00EA03DD">
        <w:rPr>
          <w:sz w:val="24"/>
          <w:szCs w:val="24"/>
        </w:rPr>
        <w:t>-продолжить работу по научно- методическому и нормативно- правовому обеспечению реализации ФГОС НОО;</w:t>
      </w:r>
    </w:p>
    <w:p w:rsidR="007F1052" w:rsidRPr="00EA03DD" w:rsidRDefault="007F1052" w:rsidP="009C6AC1">
      <w:pPr>
        <w:pStyle w:val="TableParagraph"/>
        <w:tabs>
          <w:tab w:val="left" w:pos="8364"/>
        </w:tabs>
        <w:ind w:right="349"/>
        <w:jc w:val="both"/>
        <w:rPr>
          <w:sz w:val="24"/>
          <w:szCs w:val="24"/>
        </w:rPr>
      </w:pPr>
      <w:r w:rsidRPr="00EA03DD">
        <w:rPr>
          <w:sz w:val="24"/>
          <w:szCs w:val="24"/>
        </w:rPr>
        <w:t xml:space="preserve">-продолжить работу по повышению качество знаний   учащихся по предметам </w:t>
      </w:r>
      <w:proofErr w:type="gramStart"/>
      <w:r w:rsidRPr="00EA03DD">
        <w:rPr>
          <w:sz w:val="24"/>
          <w:szCs w:val="24"/>
        </w:rPr>
        <w:t>путем  применения</w:t>
      </w:r>
      <w:proofErr w:type="gramEnd"/>
      <w:r w:rsidRPr="00EA03DD">
        <w:rPr>
          <w:sz w:val="24"/>
          <w:szCs w:val="24"/>
        </w:rPr>
        <w:t xml:space="preserve"> индивидуального, дифференцированного и личностно-ориентированного подходов; </w:t>
      </w:r>
    </w:p>
    <w:p w:rsidR="007F1052" w:rsidRPr="00EA03DD" w:rsidRDefault="007F1052" w:rsidP="009C6AC1">
      <w:pPr>
        <w:pStyle w:val="TableParagraph"/>
        <w:tabs>
          <w:tab w:val="left" w:pos="8364"/>
        </w:tabs>
        <w:ind w:right="349"/>
        <w:jc w:val="both"/>
        <w:rPr>
          <w:sz w:val="24"/>
          <w:szCs w:val="24"/>
        </w:rPr>
      </w:pPr>
      <w:r w:rsidRPr="00EA03DD">
        <w:rPr>
          <w:sz w:val="24"/>
          <w:szCs w:val="24"/>
        </w:rPr>
        <w:t xml:space="preserve">-продолжить работу по формированию </w:t>
      </w:r>
      <w:proofErr w:type="spellStart"/>
      <w:r w:rsidRPr="00EA03DD">
        <w:rPr>
          <w:sz w:val="24"/>
          <w:szCs w:val="24"/>
        </w:rPr>
        <w:t>общеучебных</w:t>
      </w:r>
      <w:proofErr w:type="spellEnd"/>
      <w:r w:rsidRPr="00EA03DD">
        <w:rPr>
          <w:sz w:val="24"/>
          <w:szCs w:val="24"/>
        </w:rPr>
        <w:t xml:space="preserve"> и исследовательских умений школьников;</w:t>
      </w:r>
    </w:p>
    <w:p w:rsidR="007F1052" w:rsidRPr="00EA03DD" w:rsidRDefault="007F1052" w:rsidP="009C6AC1">
      <w:pPr>
        <w:pStyle w:val="TableParagraph"/>
        <w:tabs>
          <w:tab w:val="left" w:pos="8364"/>
        </w:tabs>
        <w:ind w:right="349"/>
        <w:jc w:val="both"/>
        <w:rPr>
          <w:sz w:val="24"/>
          <w:szCs w:val="24"/>
        </w:rPr>
      </w:pPr>
      <w:r w:rsidRPr="00EA03DD">
        <w:rPr>
          <w:sz w:val="24"/>
          <w:szCs w:val="24"/>
        </w:rPr>
        <w:t xml:space="preserve">- продолжить систему работу по предупреждению </w:t>
      </w:r>
      <w:proofErr w:type="gramStart"/>
      <w:r w:rsidRPr="00EA03DD">
        <w:rPr>
          <w:sz w:val="24"/>
          <w:szCs w:val="24"/>
        </w:rPr>
        <w:t>неуспеваемости</w:t>
      </w:r>
      <w:proofErr w:type="gramEnd"/>
      <w:r w:rsidRPr="00EA03DD">
        <w:rPr>
          <w:sz w:val="24"/>
          <w:szCs w:val="24"/>
        </w:rPr>
        <w:t xml:space="preserve"> учащихся через индивидуализацию и дифференциацию обучения, вовлечению учащихся во внеурочную деятельность;</w:t>
      </w:r>
    </w:p>
    <w:p w:rsidR="007F1052" w:rsidRPr="00EA03DD" w:rsidRDefault="007F1052" w:rsidP="009C6AC1">
      <w:pPr>
        <w:pStyle w:val="TableParagraph"/>
        <w:tabs>
          <w:tab w:val="left" w:pos="8364"/>
        </w:tabs>
        <w:ind w:right="349"/>
        <w:jc w:val="both"/>
        <w:rPr>
          <w:sz w:val="24"/>
          <w:szCs w:val="24"/>
        </w:rPr>
      </w:pPr>
      <w:r w:rsidRPr="00EA03DD">
        <w:rPr>
          <w:sz w:val="24"/>
          <w:szCs w:val="24"/>
        </w:rPr>
        <w:t xml:space="preserve">- продолжить работу по оптимизации процесса развития </w:t>
      </w:r>
      <w:proofErr w:type="gramStart"/>
      <w:r w:rsidRPr="00EA03DD">
        <w:rPr>
          <w:sz w:val="24"/>
          <w:szCs w:val="24"/>
        </w:rPr>
        <w:t>личности  одаренного</w:t>
      </w:r>
      <w:proofErr w:type="gramEnd"/>
      <w:r w:rsidRPr="00EA03DD">
        <w:rPr>
          <w:sz w:val="24"/>
          <w:szCs w:val="24"/>
        </w:rPr>
        <w:t xml:space="preserve"> ребенка в условиях не  только учебной, но и внеурочной деятельности.</w:t>
      </w:r>
    </w:p>
    <w:p w:rsidR="007F1052" w:rsidRPr="00EA03DD" w:rsidRDefault="007F1052" w:rsidP="009C6AC1">
      <w:pPr>
        <w:widowControl w:val="0"/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84B" w:rsidRPr="007F1052" w:rsidRDefault="007D484B" w:rsidP="009C6AC1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484B" w:rsidRDefault="007D484B" w:rsidP="00CD1324">
      <w:pPr>
        <w:jc w:val="center"/>
        <w:rPr>
          <w:sz w:val="23"/>
          <w:szCs w:val="23"/>
        </w:rPr>
      </w:pPr>
    </w:p>
    <w:p w:rsidR="00FA2FCA" w:rsidRPr="00FA2FCA" w:rsidRDefault="00FA2FCA" w:rsidP="00FA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FCA" w:rsidRPr="007D484B" w:rsidRDefault="00FA2FCA" w:rsidP="00CD1324">
      <w:pPr>
        <w:jc w:val="center"/>
        <w:rPr>
          <w:rFonts w:ascii="Times New Roman" w:eastAsia="Times New Roman" w:hAnsi="Times New Roman" w:cs="Times New Roman"/>
        </w:rPr>
      </w:pPr>
      <w:r>
        <w:rPr>
          <w:sz w:val="23"/>
          <w:szCs w:val="23"/>
        </w:rPr>
        <w:t>,</w:t>
      </w:r>
    </w:p>
    <w:sectPr w:rsidR="00FA2FCA" w:rsidRPr="007D484B" w:rsidSect="0026026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B33F5D"/>
    <w:multiLevelType w:val="hybridMultilevel"/>
    <w:tmpl w:val="FD9335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BC698"/>
    <w:multiLevelType w:val="hybridMultilevel"/>
    <w:tmpl w:val="A54180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49C37A"/>
    <w:multiLevelType w:val="hybridMultilevel"/>
    <w:tmpl w:val="54DE82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52"/>
    <w:rsid w:val="00001FA9"/>
    <w:rsid w:val="00022C3C"/>
    <w:rsid w:val="00023168"/>
    <w:rsid w:val="001427AD"/>
    <w:rsid w:val="001D3DE2"/>
    <w:rsid w:val="001F0B1E"/>
    <w:rsid w:val="00201100"/>
    <w:rsid w:val="00221C86"/>
    <w:rsid w:val="0022520E"/>
    <w:rsid w:val="00241AE9"/>
    <w:rsid w:val="00260261"/>
    <w:rsid w:val="00315352"/>
    <w:rsid w:val="00344E31"/>
    <w:rsid w:val="003D6A77"/>
    <w:rsid w:val="00452C35"/>
    <w:rsid w:val="004834F3"/>
    <w:rsid w:val="00491AAC"/>
    <w:rsid w:val="004A4E2B"/>
    <w:rsid w:val="004B5348"/>
    <w:rsid w:val="004D5677"/>
    <w:rsid w:val="005E4E4E"/>
    <w:rsid w:val="005F454C"/>
    <w:rsid w:val="00610E3E"/>
    <w:rsid w:val="00626ED8"/>
    <w:rsid w:val="007B105E"/>
    <w:rsid w:val="007D484B"/>
    <w:rsid w:val="007E36E8"/>
    <w:rsid w:val="007E4434"/>
    <w:rsid w:val="007F1052"/>
    <w:rsid w:val="0086356E"/>
    <w:rsid w:val="008814D4"/>
    <w:rsid w:val="00886768"/>
    <w:rsid w:val="008D65A7"/>
    <w:rsid w:val="008F0865"/>
    <w:rsid w:val="009961D8"/>
    <w:rsid w:val="009C6AC1"/>
    <w:rsid w:val="009D6E03"/>
    <w:rsid w:val="00A014B4"/>
    <w:rsid w:val="00A8058C"/>
    <w:rsid w:val="00A8740E"/>
    <w:rsid w:val="00B64417"/>
    <w:rsid w:val="00BA7022"/>
    <w:rsid w:val="00BB2841"/>
    <w:rsid w:val="00BB3D00"/>
    <w:rsid w:val="00BD4074"/>
    <w:rsid w:val="00C44DF2"/>
    <w:rsid w:val="00CA69E6"/>
    <w:rsid w:val="00CD1324"/>
    <w:rsid w:val="00CD17BC"/>
    <w:rsid w:val="00D63125"/>
    <w:rsid w:val="00D70FB2"/>
    <w:rsid w:val="00E51EF6"/>
    <w:rsid w:val="00E60D07"/>
    <w:rsid w:val="00EA03DD"/>
    <w:rsid w:val="00F42D0B"/>
    <w:rsid w:val="00FA2FCA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11D9-DA0E-4BE0-81AC-38B3C9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15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D1324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CD1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38</cp:revision>
  <dcterms:created xsi:type="dcterms:W3CDTF">2022-03-25T13:20:00Z</dcterms:created>
  <dcterms:modified xsi:type="dcterms:W3CDTF">2022-04-04T14:07:00Z</dcterms:modified>
</cp:coreProperties>
</file>